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1F800" w14:textId="6D80A09E" w:rsidR="000762F0" w:rsidRPr="000762F0" w:rsidRDefault="000762F0" w:rsidP="00C95959">
      <w:pPr>
        <w:shd w:val="clear" w:color="auto" w:fill="FFFFFF"/>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Weekly </w:t>
      </w:r>
      <w:r w:rsidR="00C95959" w:rsidRPr="000762F0">
        <w:rPr>
          <w:rFonts w:ascii="Times New Roman" w:eastAsia="Times New Roman" w:hAnsi="Times New Roman" w:cs="Times New Roman"/>
          <w:b/>
          <w:bCs/>
          <w:sz w:val="28"/>
          <w:szCs w:val="28"/>
        </w:rPr>
        <w:t>Devotion</w:t>
      </w:r>
      <w:r>
        <w:rPr>
          <w:rFonts w:ascii="Times New Roman" w:eastAsia="Times New Roman" w:hAnsi="Times New Roman" w:cs="Times New Roman"/>
          <w:b/>
          <w:bCs/>
          <w:sz w:val="28"/>
          <w:szCs w:val="28"/>
        </w:rPr>
        <w:t xml:space="preserve"> </w:t>
      </w:r>
    </w:p>
    <w:p w14:paraId="38176C25" w14:textId="77777777" w:rsidR="000762F0" w:rsidRDefault="000762F0" w:rsidP="00C95959">
      <w:pPr>
        <w:shd w:val="clear" w:color="auto" w:fill="FFFFFF"/>
        <w:spacing w:after="0" w:line="240" w:lineRule="auto"/>
        <w:jc w:val="both"/>
        <w:rPr>
          <w:rFonts w:ascii="Times New Roman" w:eastAsia="Times New Roman" w:hAnsi="Times New Roman" w:cs="Times New Roman"/>
          <w:sz w:val="24"/>
          <w:szCs w:val="24"/>
        </w:rPr>
      </w:pPr>
    </w:p>
    <w:p w14:paraId="0E6BBE48" w14:textId="7A9EC5CE" w:rsidR="00C95959" w:rsidRPr="000762F0" w:rsidRDefault="000762F0" w:rsidP="00C95959">
      <w:pPr>
        <w:shd w:val="clear" w:color="auto" w:fill="FFFFFF"/>
        <w:spacing w:after="0" w:line="240" w:lineRule="auto"/>
        <w:jc w:val="both"/>
        <w:rPr>
          <w:rFonts w:ascii="Times New Roman" w:eastAsia="Times New Roman" w:hAnsi="Times New Roman" w:cs="Times New Roman"/>
          <w:i/>
          <w:iCs/>
          <w:sz w:val="24"/>
          <w:szCs w:val="24"/>
        </w:rPr>
      </w:pPr>
      <w:r w:rsidRPr="000762F0">
        <w:rPr>
          <w:rFonts w:ascii="Times New Roman" w:eastAsia="Times New Roman" w:hAnsi="Times New Roman" w:cs="Times New Roman"/>
          <w:i/>
          <w:iCs/>
          <w:sz w:val="24"/>
          <w:szCs w:val="24"/>
        </w:rPr>
        <w:t>W</w:t>
      </w:r>
      <w:r w:rsidR="00C95959" w:rsidRPr="000762F0">
        <w:rPr>
          <w:rFonts w:ascii="Times New Roman" w:eastAsia="Times New Roman" w:hAnsi="Times New Roman" w:cs="Times New Roman"/>
          <w:i/>
          <w:iCs/>
          <w:sz w:val="24"/>
          <w:szCs w:val="24"/>
        </w:rPr>
        <w:t>eek 1</w:t>
      </w:r>
      <w:r w:rsidRPr="000762F0">
        <w:rPr>
          <w:rFonts w:ascii="Times New Roman" w:eastAsia="Times New Roman" w:hAnsi="Times New Roman" w:cs="Times New Roman"/>
          <w:i/>
          <w:iCs/>
          <w:sz w:val="24"/>
          <w:szCs w:val="24"/>
        </w:rPr>
        <w:t xml:space="preserve"> (4</w:t>
      </w:r>
      <w:r w:rsidRPr="000762F0">
        <w:rPr>
          <w:rFonts w:ascii="Times New Roman" w:eastAsia="Times New Roman" w:hAnsi="Times New Roman" w:cs="Times New Roman"/>
          <w:i/>
          <w:iCs/>
          <w:sz w:val="24"/>
          <w:szCs w:val="24"/>
          <w:vertAlign w:val="superscript"/>
        </w:rPr>
        <w:t>th</w:t>
      </w:r>
      <w:r w:rsidRPr="000762F0">
        <w:rPr>
          <w:rFonts w:ascii="Times New Roman" w:eastAsia="Times New Roman" w:hAnsi="Times New Roman" w:cs="Times New Roman"/>
          <w:i/>
          <w:iCs/>
          <w:sz w:val="24"/>
          <w:szCs w:val="24"/>
        </w:rPr>
        <w:t xml:space="preserve"> Oct – 10</w:t>
      </w:r>
      <w:r w:rsidRPr="000762F0">
        <w:rPr>
          <w:rFonts w:ascii="Times New Roman" w:eastAsia="Times New Roman" w:hAnsi="Times New Roman" w:cs="Times New Roman"/>
          <w:i/>
          <w:iCs/>
          <w:sz w:val="24"/>
          <w:szCs w:val="24"/>
          <w:vertAlign w:val="superscript"/>
        </w:rPr>
        <w:t>th</w:t>
      </w:r>
      <w:r w:rsidRPr="000762F0">
        <w:rPr>
          <w:rFonts w:ascii="Times New Roman" w:eastAsia="Times New Roman" w:hAnsi="Times New Roman" w:cs="Times New Roman"/>
          <w:i/>
          <w:iCs/>
          <w:sz w:val="24"/>
          <w:szCs w:val="24"/>
        </w:rPr>
        <w:t xml:space="preserve"> Oct 2020)</w:t>
      </w:r>
      <w:r w:rsidR="00C95959" w:rsidRPr="000762F0">
        <w:rPr>
          <w:rFonts w:ascii="Times New Roman" w:eastAsia="Times New Roman" w:hAnsi="Times New Roman" w:cs="Times New Roman"/>
          <w:i/>
          <w:iCs/>
          <w:sz w:val="24"/>
          <w:szCs w:val="24"/>
        </w:rPr>
        <w:t xml:space="preserve"> </w:t>
      </w:r>
    </w:p>
    <w:p w14:paraId="426A4589" w14:textId="77777777" w:rsidR="00C95959" w:rsidRPr="000762F0" w:rsidRDefault="00C95959" w:rsidP="00C95959">
      <w:pPr>
        <w:shd w:val="clear" w:color="auto" w:fill="FFFFFF"/>
        <w:spacing w:after="0" w:line="240" w:lineRule="auto"/>
        <w:jc w:val="both"/>
        <w:rPr>
          <w:rFonts w:ascii="Times New Roman" w:eastAsia="Times New Roman" w:hAnsi="Times New Roman" w:cs="Times New Roman"/>
          <w:sz w:val="24"/>
          <w:szCs w:val="24"/>
        </w:rPr>
      </w:pPr>
    </w:p>
    <w:p w14:paraId="213319F5" w14:textId="4126F402" w:rsidR="00C95959" w:rsidRPr="000762F0" w:rsidRDefault="00C95959" w:rsidP="00C95959">
      <w:pPr>
        <w:shd w:val="clear" w:color="auto" w:fill="FFFFFF"/>
        <w:spacing w:after="0" w:line="240" w:lineRule="auto"/>
        <w:jc w:val="both"/>
        <w:rPr>
          <w:rFonts w:ascii="Times New Roman" w:eastAsia="Times New Roman" w:hAnsi="Times New Roman" w:cs="Times New Roman"/>
          <w:sz w:val="24"/>
          <w:szCs w:val="24"/>
        </w:rPr>
      </w:pPr>
      <w:r w:rsidRPr="000762F0">
        <w:rPr>
          <w:rFonts w:ascii="Times New Roman" w:eastAsia="Times New Roman" w:hAnsi="Times New Roman" w:cs="Times New Roman"/>
          <w:sz w:val="24"/>
          <w:szCs w:val="24"/>
        </w:rPr>
        <w:t>Jesus embraced suffering, pain, betrayal, and death itself to not only draw us to Himself but to reconcile us to God. He left no loose ends, no dead ends. Everything was transformational, including our position in Him was established. At the cross, Jesus not only became the sin and the problem, but He identified, and continues to, with our pain, lack, suffering and betrayals. </w:t>
      </w:r>
    </w:p>
    <w:p w14:paraId="4077A2C5" w14:textId="44C44760" w:rsidR="00C95959" w:rsidRPr="000762F0" w:rsidRDefault="00C95959" w:rsidP="00C95959">
      <w:pPr>
        <w:shd w:val="clear" w:color="auto" w:fill="FFFFFF"/>
        <w:spacing w:after="0" w:line="240" w:lineRule="auto"/>
        <w:jc w:val="both"/>
        <w:rPr>
          <w:rFonts w:ascii="Times New Roman" w:eastAsia="Times New Roman" w:hAnsi="Times New Roman" w:cs="Times New Roman"/>
          <w:sz w:val="24"/>
          <w:szCs w:val="24"/>
        </w:rPr>
      </w:pPr>
      <w:r w:rsidRPr="000762F0">
        <w:rPr>
          <w:rFonts w:ascii="Times New Roman" w:eastAsia="Times New Roman" w:hAnsi="Times New Roman" w:cs="Times New Roman"/>
          <w:sz w:val="24"/>
          <w:szCs w:val="24"/>
        </w:rPr>
        <w:t xml:space="preserve">He does not stand separate from us, from our humanity, frailties, conflicts, struggles and our wounds; but He instead </w:t>
      </w:r>
      <w:proofErr w:type="gramStart"/>
      <w:r w:rsidRPr="000762F0">
        <w:rPr>
          <w:rFonts w:ascii="Times New Roman" w:eastAsia="Times New Roman" w:hAnsi="Times New Roman" w:cs="Times New Roman"/>
          <w:sz w:val="24"/>
          <w:szCs w:val="24"/>
        </w:rPr>
        <w:t>enters into</w:t>
      </w:r>
      <w:proofErr w:type="gramEnd"/>
      <w:r w:rsidRPr="000762F0">
        <w:rPr>
          <w:rFonts w:ascii="Times New Roman" w:eastAsia="Times New Roman" w:hAnsi="Times New Roman" w:cs="Times New Roman"/>
          <w:sz w:val="24"/>
          <w:szCs w:val="24"/>
        </w:rPr>
        <w:t xml:space="preserve"> them all. He is our Wounded Healer!</w:t>
      </w:r>
    </w:p>
    <w:p w14:paraId="38F2FEA6" w14:textId="77777777" w:rsidR="00C95959" w:rsidRPr="000762F0" w:rsidRDefault="00C95959" w:rsidP="00C95959">
      <w:pPr>
        <w:shd w:val="clear" w:color="auto" w:fill="FFFFFF"/>
        <w:spacing w:after="0" w:line="240" w:lineRule="auto"/>
        <w:jc w:val="both"/>
        <w:rPr>
          <w:rFonts w:ascii="Times New Roman" w:eastAsia="Times New Roman" w:hAnsi="Times New Roman" w:cs="Times New Roman"/>
          <w:sz w:val="24"/>
          <w:szCs w:val="24"/>
        </w:rPr>
      </w:pPr>
    </w:p>
    <w:p w14:paraId="48AC4671" w14:textId="77777777" w:rsidR="00C95959" w:rsidRPr="000762F0" w:rsidRDefault="00C95959" w:rsidP="00C95959">
      <w:pPr>
        <w:shd w:val="clear" w:color="auto" w:fill="FFFFFF"/>
        <w:spacing w:after="0" w:line="240" w:lineRule="auto"/>
        <w:jc w:val="both"/>
        <w:rPr>
          <w:rFonts w:ascii="Times New Roman" w:eastAsia="Times New Roman" w:hAnsi="Times New Roman" w:cs="Times New Roman"/>
          <w:sz w:val="24"/>
          <w:szCs w:val="24"/>
        </w:rPr>
      </w:pPr>
      <w:r w:rsidRPr="000762F0">
        <w:rPr>
          <w:rFonts w:ascii="Times New Roman" w:eastAsia="Times New Roman" w:hAnsi="Times New Roman" w:cs="Times New Roman"/>
          <w:sz w:val="24"/>
          <w:szCs w:val="24"/>
        </w:rPr>
        <w:t>Henri Nouwen puts it so well when he wrote, “Nobody escapes being wounded. We all are wounded people, whether physically, emotionally, mentally, or spiritually. The main question is not “How can we hide our wounds?” so we don’t have to be embarrassed, but “How can we put our woundedness in the service of others?” When our wounds cease to be a source of shame, and become a source of healing, we have become wounded healers.</w:t>
      </w:r>
    </w:p>
    <w:p w14:paraId="2E98A9CA" w14:textId="77777777" w:rsidR="00C95959" w:rsidRPr="000762F0" w:rsidRDefault="00C95959" w:rsidP="00C95959">
      <w:pPr>
        <w:shd w:val="clear" w:color="auto" w:fill="FFFFFF"/>
        <w:spacing w:after="0" w:line="240" w:lineRule="auto"/>
        <w:jc w:val="both"/>
        <w:rPr>
          <w:rFonts w:ascii="Times New Roman" w:eastAsia="Times New Roman" w:hAnsi="Times New Roman" w:cs="Times New Roman"/>
          <w:sz w:val="24"/>
          <w:szCs w:val="24"/>
        </w:rPr>
      </w:pPr>
    </w:p>
    <w:p w14:paraId="141745F4" w14:textId="1B3686C4" w:rsidR="00C95959" w:rsidRDefault="00C95959" w:rsidP="00C95959">
      <w:pPr>
        <w:shd w:val="clear" w:color="auto" w:fill="FFFFFF"/>
        <w:spacing w:after="0" w:line="240" w:lineRule="auto"/>
        <w:jc w:val="both"/>
        <w:rPr>
          <w:rFonts w:ascii="Times New Roman" w:eastAsia="Times New Roman" w:hAnsi="Times New Roman" w:cs="Times New Roman"/>
          <w:sz w:val="24"/>
          <w:szCs w:val="24"/>
        </w:rPr>
      </w:pPr>
      <w:r w:rsidRPr="000762F0">
        <w:rPr>
          <w:rFonts w:ascii="Times New Roman" w:eastAsia="Times New Roman" w:hAnsi="Times New Roman" w:cs="Times New Roman"/>
          <w:sz w:val="24"/>
          <w:szCs w:val="24"/>
        </w:rPr>
        <w:t>Jesus is God’s wounded healer: through his wounds we are healed. Jesus’ suffering and death brought joy and life. His humiliation brought glory; his rejection brought a community of love. As followers of Jesus we can also allow our wounds to bring healing to others."</w:t>
      </w:r>
    </w:p>
    <w:p w14:paraId="15DCC481" w14:textId="77777777" w:rsidR="00490F17" w:rsidRPr="000762F0" w:rsidRDefault="00490F17" w:rsidP="00C95959">
      <w:pPr>
        <w:shd w:val="clear" w:color="auto" w:fill="FFFFFF"/>
        <w:spacing w:after="0" w:line="240" w:lineRule="auto"/>
        <w:jc w:val="both"/>
        <w:rPr>
          <w:rFonts w:ascii="Times New Roman" w:eastAsia="Times New Roman" w:hAnsi="Times New Roman" w:cs="Times New Roman"/>
          <w:sz w:val="24"/>
          <w:szCs w:val="24"/>
        </w:rPr>
      </w:pPr>
    </w:p>
    <w:p w14:paraId="5BE36081" w14:textId="77777777" w:rsidR="00C95959" w:rsidRPr="000762F0" w:rsidRDefault="00C95959" w:rsidP="00C95959">
      <w:pPr>
        <w:shd w:val="clear" w:color="auto" w:fill="FFFFFF"/>
        <w:spacing w:after="0" w:line="240" w:lineRule="auto"/>
        <w:jc w:val="both"/>
        <w:rPr>
          <w:rFonts w:ascii="Times New Roman" w:eastAsia="Times New Roman" w:hAnsi="Times New Roman" w:cs="Times New Roman"/>
          <w:sz w:val="24"/>
          <w:szCs w:val="24"/>
        </w:rPr>
      </w:pPr>
      <w:r w:rsidRPr="000762F0">
        <w:rPr>
          <w:rFonts w:ascii="Times New Roman" w:eastAsia="Times New Roman" w:hAnsi="Times New Roman" w:cs="Times New Roman"/>
          <w:sz w:val="24"/>
          <w:szCs w:val="24"/>
        </w:rPr>
        <w:t xml:space="preserve">Jesus gave us faith, </w:t>
      </w:r>
      <w:proofErr w:type="gramStart"/>
      <w:r w:rsidRPr="000762F0">
        <w:rPr>
          <w:rFonts w:ascii="Times New Roman" w:eastAsia="Times New Roman" w:hAnsi="Times New Roman" w:cs="Times New Roman"/>
          <w:sz w:val="24"/>
          <w:szCs w:val="24"/>
        </w:rPr>
        <w:t>love</w:t>
      </w:r>
      <w:proofErr w:type="gramEnd"/>
      <w:r w:rsidRPr="000762F0">
        <w:rPr>
          <w:rFonts w:ascii="Times New Roman" w:eastAsia="Times New Roman" w:hAnsi="Times New Roman" w:cs="Times New Roman"/>
          <w:sz w:val="24"/>
          <w:szCs w:val="24"/>
        </w:rPr>
        <w:t xml:space="preserve"> and hope. The healing potential within each of us comes from God! Christ is in us; His Holy Spirit fills us. </w:t>
      </w:r>
    </w:p>
    <w:p w14:paraId="3F327074" w14:textId="77777777" w:rsidR="00C95959" w:rsidRPr="000762F0" w:rsidRDefault="00C95959" w:rsidP="00C95959">
      <w:pPr>
        <w:shd w:val="clear" w:color="auto" w:fill="FFFFFF"/>
        <w:spacing w:after="0" w:line="240" w:lineRule="auto"/>
        <w:jc w:val="both"/>
        <w:rPr>
          <w:rFonts w:ascii="Times New Roman" w:eastAsia="Times New Roman" w:hAnsi="Times New Roman" w:cs="Times New Roman"/>
          <w:sz w:val="24"/>
          <w:szCs w:val="24"/>
        </w:rPr>
      </w:pPr>
    </w:p>
    <w:p w14:paraId="3CFA1DEA" w14:textId="59DE8692" w:rsidR="00C95959" w:rsidRPr="000762F0" w:rsidRDefault="00C95959" w:rsidP="00C95959">
      <w:pPr>
        <w:shd w:val="clear" w:color="auto" w:fill="FFFFFF"/>
        <w:spacing w:after="0" w:line="240" w:lineRule="auto"/>
        <w:jc w:val="both"/>
        <w:rPr>
          <w:rFonts w:ascii="Times New Roman" w:eastAsia="Times New Roman" w:hAnsi="Times New Roman" w:cs="Times New Roman"/>
          <w:sz w:val="24"/>
          <w:szCs w:val="24"/>
        </w:rPr>
      </w:pPr>
      <w:r w:rsidRPr="000762F0">
        <w:rPr>
          <w:rFonts w:ascii="Times New Roman" w:eastAsia="Times New Roman" w:hAnsi="Times New Roman" w:cs="Times New Roman"/>
          <w:sz w:val="24"/>
          <w:szCs w:val="24"/>
        </w:rPr>
        <w:t>Many leaders put up the strong front of faith before people, communicating that it is all OK. Let us not be delusional- we are mortal humans- we hurt, get lonely, encounter betrayals just like anyone else. The challenge is, to be honest, taking the risk of admitting and allowing God to use others to heal and encourage us.</w:t>
      </w:r>
    </w:p>
    <w:p w14:paraId="5B17A66D" w14:textId="77777777" w:rsidR="00C95959" w:rsidRPr="000762F0" w:rsidRDefault="00C95959" w:rsidP="00C95959">
      <w:pPr>
        <w:shd w:val="clear" w:color="auto" w:fill="FFFFFF"/>
        <w:spacing w:after="0" w:line="240" w:lineRule="auto"/>
        <w:jc w:val="both"/>
        <w:rPr>
          <w:rFonts w:ascii="Times New Roman" w:eastAsia="Times New Roman" w:hAnsi="Times New Roman" w:cs="Times New Roman"/>
          <w:sz w:val="24"/>
          <w:szCs w:val="24"/>
        </w:rPr>
      </w:pPr>
    </w:p>
    <w:p w14:paraId="625A66CF" w14:textId="0D10DDBF" w:rsidR="00C95959" w:rsidRPr="000762F0" w:rsidRDefault="00C95959" w:rsidP="00C95959">
      <w:pPr>
        <w:shd w:val="clear" w:color="auto" w:fill="FFFFFF"/>
        <w:spacing w:after="0" w:line="240" w:lineRule="auto"/>
        <w:jc w:val="both"/>
        <w:rPr>
          <w:rFonts w:ascii="Times New Roman" w:eastAsia="Times New Roman" w:hAnsi="Times New Roman" w:cs="Times New Roman"/>
          <w:sz w:val="24"/>
          <w:szCs w:val="24"/>
        </w:rPr>
      </w:pPr>
      <w:r w:rsidRPr="000762F0">
        <w:rPr>
          <w:rFonts w:ascii="Times New Roman" w:eastAsia="Times New Roman" w:hAnsi="Times New Roman" w:cs="Times New Roman"/>
          <w:sz w:val="24"/>
          <w:szCs w:val="24"/>
        </w:rPr>
        <w:t xml:space="preserve">Church members on the other hand, should not put their leaders on pedestals where it becomes impossible for the leader to talk about their own frailties. Many expect their leaders to be overcomers in every department of life. They need a practical perspective of not only the frailty and humanity of their leaders but stand in the place of intercession, </w:t>
      </w:r>
      <w:proofErr w:type="gramStart"/>
      <w:r w:rsidRPr="000762F0">
        <w:rPr>
          <w:rFonts w:ascii="Times New Roman" w:eastAsia="Times New Roman" w:hAnsi="Times New Roman" w:cs="Times New Roman"/>
          <w:sz w:val="24"/>
          <w:szCs w:val="24"/>
        </w:rPr>
        <w:t>support</w:t>
      </w:r>
      <w:proofErr w:type="gramEnd"/>
      <w:r w:rsidRPr="000762F0">
        <w:rPr>
          <w:rFonts w:ascii="Times New Roman" w:eastAsia="Times New Roman" w:hAnsi="Times New Roman" w:cs="Times New Roman"/>
          <w:sz w:val="24"/>
          <w:szCs w:val="24"/>
        </w:rPr>
        <w:t xml:space="preserve"> and encouragement, bringing even, as wounded healers, healing to wounded leaders.</w:t>
      </w:r>
    </w:p>
    <w:p w14:paraId="65409B73" w14:textId="77777777" w:rsidR="0021302A" w:rsidRPr="000762F0" w:rsidRDefault="0021302A" w:rsidP="00C95959">
      <w:pPr>
        <w:jc w:val="both"/>
        <w:rPr>
          <w:rFonts w:ascii="Times New Roman" w:hAnsi="Times New Roman" w:cs="Times New Roman"/>
          <w:sz w:val="24"/>
          <w:szCs w:val="24"/>
        </w:rPr>
      </w:pPr>
    </w:p>
    <w:sectPr w:rsidR="0021302A" w:rsidRPr="00076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59"/>
    <w:rsid w:val="000762F0"/>
    <w:rsid w:val="0021302A"/>
    <w:rsid w:val="00490F17"/>
    <w:rsid w:val="00C95959"/>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1574"/>
  <w15:chartTrackingRefBased/>
  <w15:docId w15:val="{AF208A9F-1CB4-47A0-826C-322DE472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918333">
      <w:bodyDiv w:val="1"/>
      <w:marLeft w:val="0"/>
      <w:marRight w:val="0"/>
      <w:marTop w:val="0"/>
      <w:marBottom w:val="0"/>
      <w:divBdr>
        <w:top w:val="none" w:sz="0" w:space="0" w:color="auto"/>
        <w:left w:val="none" w:sz="0" w:space="0" w:color="auto"/>
        <w:bottom w:val="none" w:sz="0" w:space="0" w:color="auto"/>
        <w:right w:val="none" w:sz="0" w:space="0" w:color="auto"/>
      </w:divBdr>
      <w:divsChild>
        <w:div w:id="371199616">
          <w:marLeft w:val="0"/>
          <w:marRight w:val="0"/>
          <w:marTop w:val="0"/>
          <w:marBottom w:val="0"/>
          <w:divBdr>
            <w:top w:val="none" w:sz="0" w:space="0" w:color="auto"/>
            <w:left w:val="none" w:sz="0" w:space="0" w:color="auto"/>
            <w:bottom w:val="none" w:sz="0" w:space="0" w:color="auto"/>
            <w:right w:val="none" w:sz="0" w:space="0" w:color="auto"/>
          </w:divBdr>
        </w:div>
        <w:div w:id="1153137129">
          <w:marLeft w:val="0"/>
          <w:marRight w:val="0"/>
          <w:marTop w:val="0"/>
          <w:marBottom w:val="0"/>
          <w:divBdr>
            <w:top w:val="none" w:sz="0" w:space="0" w:color="auto"/>
            <w:left w:val="none" w:sz="0" w:space="0" w:color="auto"/>
            <w:bottom w:val="none" w:sz="0" w:space="0" w:color="auto"/>
            <w:right w:val="none" w:sz="0" w:space="0" w:color="auto"/>
          </w:divBdr>
        </w:div>
        <w:div w:id="2145541181">
          <w:marLeft w:val="0"/>
          <w:marRight w:val="0"/>
          <w:marTop w:val="0"/>
          <w:marBottom w:val="0"/>
          <w:divBdr>
            <w:top w:val="none" w:sz="0" w:space="0" w:color="auto"/>
            <w:left w:val="none" w:sz="0" w:space="0" w:color="auto"/>
            <w:bottom w:val="none" w:sz="0" w:space="0" w:color="auto"/>
            <w:right w:val="none" w:sz="0" w:space="0" w:color="auto"/>
          </w:divBdr>
        </w:div>
        <w:div w:id="633605860">
          <w:marLeft w:val="0"/>
          <w:marRight w:val="0"/>
          <w:marTop w:val="0"/>
          <w:marBottom w:val="0"/>
          <w:divBdr>
            <w:top w:val="none" w:sz="0" w:space="0" w:color="auto"/>
            <w:left w:val="none" w:sz="0" w:space="0" w:color="auto"/>
            <w:bottom w:val="none" w:sz="0" w:space="0" w:color="auto"/>
            <w:right w:val="none" w:sz="0" w:space="0" w:color="auto"/>
          </w:divBdr>
        </w:div>
        <w:div w:id="1089043752">
          <w:marLeft w:val="0"/>
          <w:marRight w:val="0"/>
          <w:marTop w:val="0"/>
          <w:marBottom w:val="0"/>
          <w:divBdr>
            <w:top w:val="none" w:sz="0" w:space="0" w:color="auto"/>
            <w:left w:val="none" w:sz="0" w:space="0" w:color="auto"/>
            <w:bottom w:val="none" w:sz="0" w:space="0" w:color="auto"/>
            <w:right w:val="none" w:sz="0" w:space="0" w:color="auto"/>
          </w:divBdr>
        </w:div>
        <w:div w:id="293800851">
          <w:marLeft w:val="0"/>
          <w:marRight w:val="0"/>
          <w:marTop w:val="0"/>
          <w:marBottom w:val="0"/>
          <w:divBdr>
            <w:top w:val="none" w:sz="0" w:space="0" w:color="auto"/>
            <w:left w:val="none" w:sz="0" w:space="0" w:color="auto"/>
            <w:bottom w:val="none" w:sz="0" w:space="0" w:color="auto"/>
            <w:right w:val="none" w:sz="0" w:space="0" w:color="auto"/>
          </w:divBdr>
        </w:div>
        <w:div w:id="614217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 Kian Tan</dc:creator>
  <cp:keywords/>
  <dc:description/>
  <cp:lastModifiedBy>Poh Kian Tan</cp:lastModifiedBy>
  <cp:revision>2</cp:revision>
  <dcterms:created xsi:type="dcterms:W3CDTF">2020-09-30T02:39:00Z</dcterms:created>
  <dcterms:modified xsi:type="dcterms:W3CDTF">2020-09-30T02:39:00Z</dcterms:modified>
</cp:coreProperties>
</file>